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443" w:rsidRDefault="008D1443" w:rsidP="00FA494C">
      <w:pPr>
        <w:spacing w:line="480" w:lineRule="auto"/>
        <w:jc w:val="center"/>
        <w:rPr>
          <w:rFonts w:ascii="Times New Roman" w:hAnsi="Times New Roman"/>
          <w:sz w:val="24"/>
          <w:szCs w:val="24"/>
        </w:rPr>
      </w:pPr>
    </w:p>
    <w:p w:rsidR="008D1443" w:rsidRDefault="008D1443" w:rsidP="00FA494C">
      <w:pPr>
        <w:spacing w:line="480" w:lineRule="auto"/>
        <w:jc w:val="center"/>
        <w:rPr>
          <w:rFonts w:ascii="Times New Roman" w:hAnsi="Times New Roman"/>
          <w:sz w:val="24"/>
          <w:szCs w:val="24"/>
        </w:rPr>
      </w:pPr>
    </w:p>
    <w:p w:rsidR="008D1443" w:rsidRDefault="008D1443" w:rsidP="00FA494C">
      <w:pPr>
        <w:spacing w:line="480" w:lineRule="auto"/>
        <w:jc w:val="center"/>
        <w:rPr>
          <w:rFonts w:ascii="Times New Roman" w:hAnsi="Times New Roman"/>
          <w:sz w:val="24"/>
          <w:szCs w:val="24"/>
        </w:rPr>
      </w:pPr>
    </w:p>
    <w:p w:rsidR="007F2FCA" w:rsidRDefault="007F2FCA" w:rsidP="00FA494C">
      <w:pPr>
        <w:spacing w:line="480" w:lineRule="auto"/>
        <w:jc w:val="center"/>
        <w:rPr>
          <w:rFonts w:ascii="Times New Roman" w:hAnsi="Times New Roman"/>
          <w:sz w:val="24"/>
          <w:szCs w:val="24"/>
        </w:rPr>
      </w:pPr>
    </w:p>
    <w:p w:rsidR="008D1443" w:rsidRDefault="008D1443" w:rsidP="00FA494C">
      <w:pPr>
        <w:spacing w:line="480" w:lineRule="auto"/>
        <w:jc w:val="center"/>
        <w:rPr>
          <w:rFonts w:ascii="Times New Roman" w:hAnsi="Times New Roman"/>
          <w:sz w:val="24"/>
          <w:szCs w:val="24"/>
        </w:rPr>
      </w:pPr>
    </w:p>
    <w:p w:rsidR="00FF0A9B" w:rsidRPr="00FF0A9B" w:rsidRDefault="008D1443" w:rsidP="003404AF">
      <w:pPr>
        <w:spacing w:line="480" w:lineRule="auto"/>
        <w:jc w:val="center"/>
        <w:rPr>
          <w:rFonts w:ascii="Times New Roman" w:hAnsi="Times New Roman"/>
          <w:sz w:val="24"/>
          <w:szCs w:val="24"/>
        </w:rPr>
      </w:pPr>
      <w:bookmarkStart w:id="0" w:name="_GoBack"/>
      <w:bookmarkEnd w:id="0"/>
      <w:r>
        <w:rPr>
          <w:rFonts w:ascii="Times New Roman" w:hAnsi="Times New Roman"/>
          <w:sz w:val="24"/>
          <w:szCs w:val="24"/>
        </w:rPr>
        <w:br w:type="page"/>
      </w:r>
      <w:r w:rsidR="00FF0A9B" w:rsidRPr="00FF0A9B">
        <w:rPr>
          <w:rFonts w:ascii="Times New Roman" w:hAnsi="Times New Roman"/>
          <w:sz w:val="24"/>
          <w:szCs w:val="24"/>
        </w:rPr>
        <w:lastRenderedPageBreak/>
        <w:t>Virtual Teams in Healthcare</w:t>
      </w:r>
    </w:p>
    <w:p w:rsidR="00FF0A9B" w:rsidRPr="00FF0A9B" w:rsidRDefault="00FF0A9B" w:rsidP="00FA494C">
      <w:pPr>
        <w:spacing w:line="480" w:lineRule="auto"/>
        <w:ind w:firstLine="720"/>
        <w:rPr>
          <w:rFonts w:ascii="Times New Roman" w:hAnsi="Times New Roman"/>
          <w:sz w:val="24"/>
          <w:szCs w:val="24"/>
        </w:rPr>
      </w:pPr>
      <w:r w:rsidRPr="00FF0A9B">
        <w:rPr>
          <w:rFonts w:ascii="Times New Roman" w:hAnsi="Times New Roman"/>
          <w:sz w:val="24"/>
          <w:szCs w:val="24"/>
        </w:rPr>
        <w:t xml:space="preserve">Virtual teams are a group of individuals who work together to achieve their set goals however, the team members communicate mainly through technology and they are geographically dispersed. </w:t>
      </w:r>
      <w:r w:rsidRPr="00FF0A9B">
        <w:rPr>
          <w:rFonts w:ascii="Times New Roman" w:hAnsi="Times New Roman"/>
          <w:noProof/>
          <w:sz w:val="24"/>
          <w:szCs w:val="24"/>
        </w:rPr>
        <w:t>Technology-based</w:t>
      </w:r>
      <w:r w:rsidRPr="00FF0A9B">
        <w:rPr>
          <w:rFonts w:ascii="Times New Roman" w:hAnsi="Times New Roman"/>
          <w:sz w:val="24"/>
          <w:szCs w:val="24"/>
        </w:rPr>
        <w:t xml:space="preserve"> communication the members rely on include intranet, phone conferencing, emails, voice conferencing services among others which relies on the team’s requirements and usage of technology in a specific situation. Additionally, virtual team members operate across time, space and organizational boundaries and are connected through information technology. Franklin Wood community hospital has placed a virtual team to carry out a project with each member assigned specific roles. Like every other team, our virtual team is faced with common challenges w</w:t>
      </w:r>
      <w:r w:rsidR="00AB2AC5">
        <w:rPr>
          <w:rFonts w:ascii="Times New Roman" w:hAnsi="Times New Roman"/>
          <w:sz w:val="24"/>
          <w:szCs w:val="24"/>
        </w:rPr>
        <w:t>hich</w:t>
      </w:r>
      <w:r w:rsidRPr="00FF0A9B">
        <w:rPr>
          <w:rFonts w:ascii="Times New Roman" w:hAnsi="Times New Roman"/>
          <w:sz w:val="24"/>
          <w:szCs w:val="24"/>
        </w:rPr>
        <w:t xml:space="preserve"> are manageable when appropriate solutions are put in place.</w:t>
      </w:r>
      <w:r w:rsidR="00BF0437">
        <w:rPr>
          <w:rFonts w:ascii="Times New Roman" w:hAnsi="Times New Roman"/>
          <w:sz w:val="24"/>
          <w:szCs w:val="24"/>
        </w:rPr>
        <w:t xml:space="preserve"> Literature will discuss the purpose of the </w:t>
      </w:r>
      <w:r w:rsidR="00A6217E">
        <w:rPr>
          <w:rFonts w:ascii="Times New Roman" w:hAnsi="Times New Roman"/>
          <w:sz w:val="24"/>
          <w:szCs w:val="24"/>
        </w:rPr>
        <w:t xml:space="preserve">virtual </w:t>
      </w:r>
      <w:r w:rsidR="00BF0437">
        <w:rPr>
          <w:rFonts w:ascii="Times New Roman" w:hAnsi="Times New Roman"/>
          <w:sz w:val="24"/>
          <w:szCs w:val="24"/>
        </w:rPr>
        <w:t xml:space="preserve">team, contribution of key members, </w:t>
      </w:r>
      <w:r w:rsidR="00A6217E">
        <w:rPr>
          <w:rFonts w:ascii="Times New Roman" w:hAnsi="Times New Roman"/>
          <w:sz w:val="24"/>
          <w:szCs w:val="24"/>
        </w:rPr>
        <w:t>problems faced and potential to arise and appropriate solutions.</w:t>
      </w:r>
    </w:p>
    <w:p w:rsidR="00FF0A9B" w:rsidRPr="00FF0A9B" w:rsidRDefault="00FF0A9B" w:rsidP="00FA494C">
      <w:pPr>
        <w:spacing w:line="480" w:lineRule="auto"/>
        <w:jc w:val="center"/>
        <w:rPr>
          <w:rFonts w:ascii="Times New Roman" w:hAnsi="Times New Roman"/>
          <w:b/>
          <w:sz w:val="24"/>
          <w:szCs w:val="24"/>
        </w:rPr>
      </w:pPr>
      <w:r w:rsidRPr="00FF0A9B">
        <w:rPr>
          <w:rFonts w:ascii="Times New Roman" w:hAnsi="Times New Roman"/>
          <w:b/>
          <w:sz w:val="24"/>
          <w:szCs w:val="24"/>
        </w:rPr>
        <w:t>Franklin Woods Community Hospital Virtual Team</w:t>
      </w:r>
    </w:p>
    <w:p w:rsidR="00FF0A9B" w:rsidRPr="00FF0A9B" w:rsidRDefault="00FF0A9B" w:rsidP="00FA494C">
      <w:pPr>
        <w:spacing w:line="480" w:lineRule="auto"/>
        <w:ind w:firstLine="720"/>
        <w:rPr>
          <w:rFonts w:ascii="Times New Roman" w:hAnsi="Times New Roman"/>
          <w:sz w:val="24"/>
          <w:szCs w:val="24"/>
        </w:rPr>
      </w:pPr>
      <w:r w:rsidRPr="00FF0A9B">
        <w:rPr>
          <w:rFonts w:ascii="Times New Roman" w:hAnsi="Times New Roman"/>
          <w:sz w:val="24"/>
          <w:szCs w:val="24"/>
        </w:rPr>
        <w:t xml:space="preserve">The virtual team was </w:t>
      </w:r>
      <w:r w:rsidRPr="00FF0A9B">
        <w:rPr>
          <w:rFonts w:ascii="Times New Roman" w:hAnsi="Times New Roman"/>
          <w:noProof/>
          <w:sz w:val="24"/>
          <w:szCs w:val="24"/>
        </w:rPr>
        <w:t>developed to</w:t>
      </w:r>
      <w:r w:rsidRPr="00FF0A9B">
        <w:rPr>
          <w:rFonts w:ascii="Times New Roman" w:hAnsi="Times New Roman"/>
          <w:sz w:val="24"/>
          <w:szCs w:val="24"/>
        </w:rPr>
        <w:t xml:space="preserve"> improve virtual medical care within the hospital. </w:t>
      </w:r>
      <w:r w:rsidRPr="00FF0A9B">
        <w:rPr>
          <w:rFonts w:ascii="Times New Roman" w:hAnsi="Times New Roman"/>
          <w:noProof/>
          <w:sz w:val="24"/>
          <w:szCs w:val="24"/>
        </w:rPr>
        <w:t>Virtual</w:t>
      </w:r>
      <w:r w:rsidRPr="00FF0A9B">
        <w:rPr>
          <w:rFonts w:ascii="Times New Roman" w:hAnsi="Times New Roman"/>
          <w:sz w:val="24"/>
          <w:szCs w:val="24"/>
        </w:rPr>
        <w:t xml:space="preserve"> care in the hospital </w:t>
      </w:r>
      <w:r w:rsidRPr="00FF0A9B">
        <w:rPr>
          <w:rFonts w:ascii="Times New Roman" w:hAnsi="Times New Roman"/>
          <w:noProof/>
          <w:sz w:val="24"/>
          <w:szCs w:val="24"/>
        </w:rPr>
        <w:t>is</w:t>
      </w:r>
      <w:r w:rsidRPr="00FF0A9B">
        <w:rPr>
          <w:rFonts w:ascii="Times New Roman" w:hAnsi="Times New Roman"/>
          <w:sz w:val="24"/>
          <w:szCs w:val="24"/>
        </w:rPr>
        <w:t xml:space="preserve"> aimed at transforming the health care provided to the clients and advance the services provided to the patients. The purpose of the virtual team is to assist the </w:t>
      </w:r>
      <w:r w:rsidRPr="00FF0A9B">
        <w:rPr>
          <w:rFonts w:ascii="Times New Roman" w:hAnsi="Times New Roman"/>
          <w:noProof/>
          <w:sz w:val="24"/>
          <w:szCs w:val="24"/>
        </w:rPr>
        <w:t>hospital's</w:t>
      </w:r>
      <w:r w:rsidRPr="00FF0A9B">
        <w:rPr>
          <w:rFonts w:ascii="Times New Roman" w:hAnsi="Times New Roman"/>
          <w:sz w:val="24"/>
          <w:szCs w:val="24"/>
        </w:rPr>
        <w:t xml:space="preserve"> physicians </w:t>
      </w:r>
      <w:r w:rsidRPr="00FF0A9B">
        <w:rPr>
          <w:rFonts w:ascii="Times New Roman" w:hAnsi="Times New Roman"/>
          <w:noProof/>
          <w:sz w:val="24"/>
          <w:szCs w:val="24"/>
        </w:rPr>
        <w:t>in attaining</w:t>
      </w:r>
      <w:r w:rsidRPr="00FF0A9B">
        <w:rPr>
          <w:rFonts w:ascii="Times New Roman" w:hAnsi="Times New Roman"/>
          <w:sz w:val="24"/>
          <w:szCs w:val="24"/>
        </w:rPr>
        <w:t xml:space="preserve"> expert information while </w:t>
      </w:r>
      <w:r w:rsidRPr="00FF0A9B">
        <w:rPr>
          <w:rFonts w:ascii="Times New Roman" w:hAnsi="Times New Roman"/>
          <w:noProof/>
          <w:sz w:val="24"/>
          <w:szCs w:val="24"/>
        </w:rPr>
        <w:t>treating</w:t>
      </w:r>
      <w:r w:rsidRPr="00FF0A9B">
        <w:rPr>
          <w:rFonts w:ascii="Times New Roman" w:hAnsi="Times New Roman"/>
          <w:sz w:val="24"/>
          <w:szCs w:val="24"/>
        </w:rPr>
        <w:t xml:space="preserve"> their clients (</w:t>
      </w:r>
      <w:r w:rsidRPr="00FF0A9B">
        <w:rPr>
          <w:rFonts w:ascii="Times New Roman" w:hAnsi="Times New Roman"/>
          <w:sz w:val="24"/>
          <w:szCs w:val="24"/>
          <w:shd w:val="clear" w:color="auto" w:fill="FFFFFF"/>
        </w:rPr>
        <w:t>Goldberg, 2014).</w:t>
      </w:r>
      <w:r w:rsidRPr="00FF0A9B">
        <w:rPr>
          <w:rFonts w:ascii="Times New Roman" w:hAnsi="Times New Roman"/>
          <w:sz w:val="24"/>
          <w:szCs w:val="24"/>
        </w:rPr>
        <w:t>). The patients can also reach the r</w:t>
      </w:r>
      <w:r w:rsidRPr="00FF0A9B">
        <w:rPr>
          <w:rFonts w:ascii="Times New Roman" w:hAnsi="Times New Roman"/>
          <w:noProof/>
          <w:sz w:val="24"/>
          <w:szCs w:val="24"/>
        </w:rPr>
        <w:t>each</w:t>
      </w:r>
      <w:r w:rsidRPr="00FF0A9B">
        <w:rPr>
          <w:rFonts w:ascii="Times New Roman" w:hAnsi="Times New Roman"/>
          <w:sz w:val="24"/>
          <w:szCs w:val="24"/>
        </w:rPr>
        <w:t xml:space="preserve"> and get medical advice from the team’s professionals. Some of the </w:t>
      </w:r>
      <w:r w:rsidRPr="00FF0A9B">
        <w:rPr>
          <w:rFonts w:ascii="Times New Roman" w:hAnsi="Times New Roman"/>
          <w:noProof/>
          <w:sz w:val="24"/>
          <w:szCs w:val="24"/>
        </w:rPr>
        <w:t>contributions</w:t>
      </w:r>
      <w:r w:rsidRPr="00FF0A9B">
        <w:rPr>
          <w:rFonts w:ascii="Times New Roman" w:hAnsi="Times New Roman"/>
          <w:sz w:val="24"/>
          <w:szCs w:val="24"/>
        </w:rPr>
        <w:t xml:space="preserve"> of the team members include carrying out a healthcare facility follow up discharge in the client’s home. Additionally, the team can offer professional advice to hospital physicians concerning matters such as surgery, administration of a </w:t>
      </w:r>
      <w:r w:rsidRPr="00FF0A9B">
        <w:rPr>
          <w:rFonts w:ascii="Times New Roman" w:hAnsi="Times New Roman"/>
          <w:noProof/>
          <w:sz w:val="24"/>
          <w:szCs w:val="24"/>
        </w:rPr>
        <w:t>new</w:t>
      </w:r>
      <w:r w:rsidRPr="00FF0A9B">
        <w:rPr>
          <w:rFonts w:ascii="Times New Roman" w:hAnsi="Times New Roman"/>
          <w:sz w:val="24"/>
          <w:szCs w:val="24"/>
        </w:rPr>
        <w:t xml:space="preserve"> medication. Another contribution is the research on certain treatment side effect and pharmacological functions before approval of use in the hospital.</w:t>
      </w:r>
    </w:p>
    <w:p w:rsidR="00FF0A9B" w:rsidRPr="00FF0A9B" w:rsidRDefault="00FF0A9B" w:rsidP="00FA494C">
      <w:pPr>
        <w:spacing w:line="480" w:lineRule="auto"/>
        <w:ind w:left="1440" w:hanging="1440"/>
        <w:jc w:val="center"/>
        <w:rPr>
          <w:rFonts w:ascii="Times New Roman" w:hAnsi="Times New Roman"/>
          <w:b/>
          <w:sz w:val="24"/>
          <w:szCs w:val="24"/>
        </w:rPr>
      </w:pPr>
      <w:r w:rsidRPr="00FF0A9B">
        <w:rPr>
          <w:rFonts w:ascii="Times New Roman" w:hAnsi="Times New Roman"/>
          <w:b/>
          <w:sz w:val="24"/>
          <w:szCs w:val="24"/>
        </w:rPr>
        <w:lastRenderedPageBreak/>
        <w:t>Challenges Faced by Virtual Teams</w:t>
      </w:r>
    </w:p>
    <w:p w:rsidR="00FF0A9B" w:rsidRPr="00FF0A9B" w:rsidRDefault="00FF0A9B" w:rsidP="00FA494C">
      <w:pPr>
        <w:spacing w:line="480" w:lineRule="auto"/>
        <w:ind w:firstLine="720"/>
        <w:rPr>
          <w:rFonts w:ascii="Times New Roman" w:hAnsi="Times New Roman"/>
          <w:sz w:val="24"/>
          <w:szCs w:val="24"/>
        </w:rPr>
      </w:pPr>
      <w:r w:rsidRPr="00FF0A9B">
        <w:rPr>
          <w:rFonts w:ascii="Times New Roman" w:hAnsi="Times New Roman"/>
          <w:sz w:val="24"/>
          <w:szCs w:val="24"/>
        </w:rPr>
        <w:t xml:space="preserve">Problems faced by virtual teams are common as well as manageable, for instance, in the communication sector this is because the </w:t>
      </w:r>
      <w:r w:rsidRPr="00FF0A9B">
        <w:rPr>
          <w:rFonts w:ascii="Times New Roman" w:hAnsi="Times New Roman"/>
          <w:noProof/>
          <w:sz w:val="24"/>
          <w:szCs w:val="24"/>
        </w:rPr>
        <w:t>virtual</w:t>
      </w:r>
      <w:r w:rsidRPr="00FF0A9B">
        <w:rPr>
          <w:rFonts w:ascii="Times New Roman" w:hAnsi="Times New Roman"/>
          <w:sz w:val="24"/>
          <w:szCs w:val="24"/>
        </w:rPr>
        <w:t xml:space="preserve"> team </w:t>
      </w:r>
      <w:r w:rsidRPr="00FF0A9B">
        <w:rPr>
          <w:rFonts w:ascii="Times New Roman" w:hAnsi="Times New Roman"/>
          <w:noProof/>
          <w:sz w:val="24"/>
          <w:szCs w:val="24"/>
        </w:rPr>
        <w:t>does</w:t>
      </w:r>
      <w:r w:rsidRPr="00FF0A9B">
        <w:rPr>
          <w:rFonts w:ascii="Times New Roman" w:hAnsi="Times New Roman"/>
          <w:sz w:val="24"/>
          <w:szCs w:val="24"/>
        </w:rPr>
        <w:t xml:space="preserve"> not involve in the everyday face to face communication. Which on various occasion lead </w:t>
      </w:r>
      <w:r w:rsidR="00AB2AC5">
        <w:rPr>
          <w:rFonts w:ascii="Times New Roman" w:hAnsi="Times New Roman"/>
          <w:sz w:val="24"/>
          <w:szCs w:val="24"/>
        </w:rPr>
        <w:t xml:space="preserve">to miscommunication or even </w:t>
      </w:r>
      <w:proofErr w:type="spellStart"/>
      <w:r w:rsidR="00AB2AC5">
        <w:rPr>
          <w:rFonts w:ascii="Times New Roman" w:hAnsi="Times New Roman"/>
          <w:sz w:val="24"/>
          <w:szCs w:val="24"/>
        </w:rPr>
        <w:t>lose</w:t>
      </w:r>
      <w:proofErr w:type="spellEnd"/>
      <w:r w:rsidRPr="00FF0A9B">
        <w:rPr>
          <w:rFonts w:ascii="Times New Roman" w:hAnsi="Times New Roman"/>
          <w:sz w:val="24"/>
          <w:szCs w:val="24"/>
        </w:rPr>
        <w:t xml:space="preserve"> of information. Additionally, teams can take long before communicating which can result in a feeling of isolation. Thus ineffective communication is a primary factor that can delay decision making, innovation as well as the </w:t>
      </w:r>
      <w:r w:rsidRPr="00FF0A9B">
        <w:rPr>
          <w:rFonts w:ascii="Times New Roman" w:hAnsi="Times New Roman"/>
          <w:noProof/>
          <w:sz w:val="24"/>
          <w:szCs w:val="24"/>
        </w:rPr>
        <w:t>effectiveness</w:t>
      </w:r>
      <w:r w:rsidRPr="00FF0A9B">
        <w:rPr>
          <w:rFonts w:ascii="Times New Roman" w:hAnsi="Times New Roman"/>
          <w:sz w:val="24"/>
          <w:szCs w:val="24"/>
        </w:rPr>
        <w:t xml:space="preserve"> of the team. Another issue in communication is each member has their preferred style of communicating. For example, some members prefer being reached through email while </w:t>
      </w:r>
      <w:r w:rsidRPr="00FF0A9B">
        <w:rPr>
          <w:rFonts w:ascii="Times New Roman" w:hAnsi="Times New Roman"/>
          <w:noProof/>
          <w:sz w:val="24"/>
          <w:szCs w:val="24"/>
        </w:rPr>
        <w:t>others</w:t>
      </w:r>
      <w:r w:rsidRPr="00FF0A9B">
        <w:rPr>
          <w:rFonts w:ascii="Times New Roman" w:hAnsi="Times New Roman"/>
          <w:sz w:val="24"/>
          <w:szCs w:val="24"/>
        </w:rPr>
        <w:t xml:space="preserve"> have a preference for instant messaging.</w:t>
      </w:r>
    </w:p>
    <w:p w:rsidR="00FF0A9B" w:rsidRPr="00FF0A9B" w:rsidRDefault="00FF0A9B" w:rsidP="00FA494C">
      <w:pPr>
        <w:spacing w:line="480" w:lineRule="auto"/>
        <w:ind w:firstLine="720"/>
        <w:rPr>
          <w:rFonts w:ascii="Times New Roman" w:hAnsi="Times New Roman"/>
          <w:sz w:val="24"/>
          <w:szCs w:val="24"/>
        </w:rPr>
      </w:pPr>
      <w:r w:rsidRPr="00FF0A9B">
        <w:rPr>
          <w:rFonts w:ascii="Times New Roman" w:hAnsi="Times New Roman"/>
          <w:sz w:val="24"/>
          <w:szCs w:val="24"/>
        </w:rPr>
        <w:t xml:space="preserve">Another challenge is distrust among team members. Virtual working can result in the </w:t>
      </w:r>
      <w:r w:rsidRPr="00FF0A9B">
        <w:rPr>
          <w:rFonts w:ascii="Times New Roman" w:hAnsi="Times New Roman"/>
          <w:noProof/>
          <w:sz w:val="24"/>
          <w:szCs w:val="24"/>
        </w:rPr>
        <w:t>creation</w:t>
      </w:r>
      <w:r w:rsidRPr="00FF0A9B">
        <w:rPr>
          <w:rFonts w:ascii="Times New Roman" w:hAnsi="Times New Roman"/>
          <w:sz w:val="24"/>
          <w:szCs w:val="24"/>
        </w:rPr>
        <w:t xml:space="preserve"> of distrust in the team which affects their performance and managing of the team. This develops since members’ work in different time zones and locations, hence, cannot see the work other members are carrying out and most responses made are not instant. According to </w:t>
      </w:r>
      <w:proofErr w:type="spellStart"/>
      <w:r w:rsidRPr="00FF0A9B">
        <w:rPr>
          <w:rFonts w:ascii="Times New Roman" w:hAnsi="Times New Roman"/>
          <w:sz w:val="24"/>
          <w:szCs w:val="24"/>
          <w:shd w:val="clear" w:color="auto" w:fill="FFFFFF"/>
        </w:rPr>
        <w:t>Dulebohn</w:t>
      </w:r>
      <w:proofErr w:type="spellEnd"/>
      <w:r w:rsidRPr="00FF0A9B">
        <w:rPr>
          <w:rFonts w:ascii="Times New Roman" w:hAnsi="Times New Roman"/>
          <w:sz w:val="24"/>
          <w:szCs w:val="24"/>
          <w:shd w:val="clear" w:color="auto" w:fill="FFFFFF"/>
        </w:rPr>
        <w:t xml:space="preserve"> &amp; Hoch (2017),</w:t>
      </w:r>
      <w:r w:rsidRPr="00FF0A9B">
        <w:rPr>
          <w:rFonts w:ascii="Times New Roman" w:hAnsi="Times New Roman"/>
          <w:sz w:val="24"/>
          <w:szCs w:val="24"/>
        </w:rPr>
        <w:t xml:space="preserve"> delayed responses can cause one member to start feeling they are putting more effort </w:t>
      </w:r>
      <w:r w:rsidRPr="00FF0A9B">
        <w:rPr>
          <w:rFonts w:ascii="Times New Roman" w:hAnsi="Times New Roman"/>
          <w:noProof/>
          <w:sz w:val="24"/>
          <w:szCs w:val="24"/>
        </w:rPr>
        <w:t>into</w:t>
      </w:r>
      <w:r w:rsidRPr="00FF0A9B">
        <w:rPr>
          <w:rFonts w:ascii="Times New Roman" w:hAnsi="Times New Roman"/>
          <w:sz w:val="24"/>
          <w:szCs w:val="24"/>
        </w:rPr>
        <w:t xml:space="preserve"> the team than other members. Therefore, the members feel defensive and withdrawn. Moreover, distrust occurs when a small misunderstanding develops into a serious issue.</w:t>
      </w:r>
    </w:p>
    <w:p w:rsidR="00FF0A9B" w:rsidRPr="00FF0A9B" w:rsidRDefault="00FF0A9B" w:rsidP="00FA494C">
      <w:pPr>
        <w:spacing w:line="480" w:lineRule="auto"/>
        <w:ind w:firstLine="720"/>
        <w:rPr>
          <w:rFonts w:ascii="Times New Roman" w:hAnsi="Times New Roman"/>
          <w:sz w:val="24"/>
          <w:szCs w:val="24"/>
        </w:rPr>
      </w:pPr>
      <w:r w:rsidRPr="00FF0A9B">
        <w:rPr>
          <w:rFonts w:ascii="Times New Roman" w:hAnsi="Times New Roman"/>
          <w:sz w:val="24"/>
          <w:szCs w:val="24"/>
        </w:rPr>
        <w:t xml:space="preserve">The third challenge faced by virtual teams include time difference since the members are dispersed across different geographic areas. The geographical distance means face to face interaction </w:t>
      </w:r>
      <w:r w:rsidRPr="00FF0A9B">
        <w:rPr>
          <w:rFonts w:ascii="Times New Roman" w:hAnsi="Times New Roman"/>
          <w:noProof/>
          <w:sz w:val="24"/>
          <w:szCs w:val="24"/>
        </w:rPr>
        <w:t>is</w:t>
      </w:r>
      <w:r w:rsidRPr="00FF0A9B">
        <w:rPr>
          <w:rFonts w:ascii="Times New Roman" w:hAnsi="Times New Roman"/>
          <w:sz w:val="24"/>
          <w:szCs w:val="24"/>
        </w:rPr>
        <w:t xml:space="preserve"> less likely to occur. </w:t>
      </w:r>
      <w:r w:rsidRPr="00FF0A9B">
        <w:rPr>
          <w:rFonts w:ascii="Times New Roman" w:hAnsi="Times New Roman"/>
          <w:noProof/>
          <w:sz w:val="24"/>
          <w:szCs w:val="24"/>
        </w:rPr>
        <w:t xml:space="preserve">According to </w:t>
      </w:r>
      <w:proofErr w:type="spellStart"/>
      <w:r w:rsidRPr="00FF0A9B">
        <w:rPr>
          <w:rFonts w:ascii="Times New Roman" w:hAnsi="Times New Roman"/>
          <w:sz w:val="24"/>
          <w:szCs w:val="24"/>
          <w:shd w:val="clear" w:color="auto" w:fill="FFFFFF"/>
        </w:rPr>
        <w:t>Steinfield</w:t>
      </w:r>
      <w:proofErr w:type="spellEnd"/>
      <w:r w:rsidRPr="00FF0A9B">
        <w:rPr>
          <w:rFonts w:ascii="Times New Roman" w:hAnsi="Times New Roman"/>
          <w:sz w:val="24"/>
          <w:szCs w:val="24"/>
          <w:shd w:val="clear" w:color="auto" w:fill="FFFFFF"/>
        </w:rPr>
        <w:t xml:space="preserve"> (2015),</w:t>
      </w:r>
      <w:r w:rsidRPr="00FF0A9B">
        <w:rPr>
          <w:rFonts w:ascii="Times New Roman" w:hAnsi="Times New Roman"/>
          <w:noProof/>
          <w:sz w:val="24"/>
          <w:szCs w:val="24"/>
        </w:rPr>
        <w:t xml:space="preserve"> the time</w:t>
      </w:r>
      <w:r w:rsidRPr="00FF0A9B">
        <w:rPr>
          <w:rFonts w:ascii="Times New Roman" w:hAnsi="Times New Roman"/>
          <w:sz w:val="24"/>
          <w:szCs w:val="24"/>
        </w:rPr>
        <w:t xml:space="preserve"> factor is a challenge when a </w:t>
      </w:r>
      <w:r w:rsidRPr="00FF0A9B">
        <w:rPr>
          <w:rFonts w:ascii="Times New Roman" w:hAnsi="Times New Roman"/>
          <w:noProof/>
          <w:sz w:val="24"/>
          <w:szCs w:val="24"/>
        </w:rPr>
        <w:t>team</w:t>
      </w:r>
      <w:r w:rsidRPr="00FF0A9B">
        <w:rPr>
          <w:rFonts w:ascii="Times New Roman" w:hAnsi="Times New Roman"/>
          <w:sz w:val="24"/>
          <w:szCs w:val="24"/>
        </w:rPr>
        <w:t xml:space="preserve"> member’s activity is not synchronized. Additionally, time becomes a great issue especially as the team members distance begins to expand and the challenge occurs when the team requires every member to do the same thing and be </w:t>
      </w:r>
      <w:r w:rsidRPr="00FF0A9B">
        <w:rPr>
          <w:rFonts w:ascii="Times New Roman" w:hAnsi="Times New Roman"/>
          <w:noProof/>
          <w:sz w:val="24"/>
          <w:szCs w:val="24"/>
        </w:rPr>
        <w:t>on</w:t>
      </w:r>
      <w:r w:rsidRPr="00FF0A9B">
        <w:rPr>
          <w:rFonts w:ascii="Times New Roman" w:hAnsi="Times New Roman"/>
          <w:sz w:val="24"/>
          <w:szCs w:val="24"/>
        </w:rPr>
        <w:t xml:space="preserve"> the same page. Different time zone means some members may be hours behind getting a specific work done. </w:t>
      </w:r>
    </w:p>
    <w:p w:rsidR="00FF0A9B" w:rsidRPr="00FF0A9B" w:rsidRDefault="00FF0A9B" w:rsidP="00FA494C">
      <w:pPr>
        <w:spacing w:line="480" w:lineRule="auto"/>
        <w:ind w:firstLine="720"/>
        <w:rPr>
          <w:rFonts w:ascii="Times New Roman" w:hAnsi="Times New Roman"/>
          <w:sz w:val="24"/>
          <w:szCs w:val="24"/>
        </w:rPr>
      </w:pPr>
      <w:r w:rsidRPr="00FF0A9B">
        <w:rPr>
          <w:rFonts w:ascii="Times New Roman" w:hAnsi="Times New Roman"/>
          <w:sz w:val="24"/>
          <w:szCs w:val="24"/>
        </w:rPr>
        <w:lastRenderedPageBreak/>
        <w:t xml:space="preserve">Another challenge facing virtual teams </w:t>
      </w:r>
      <w:r w:rsidRPr="00FF0A9B">
        <w:rPr>
          <w:rFonts w:ascii="Times New Roman" w:hAnsi="Times New Roman"/>
          <w:noProof/>
          <w:sz w:val="24"/>
          <w:szCs w:val="24"/>
        </w:rPr>
        <w:t>is the</w:t>
      </w:r>
      <w:r w:rsidRPr="00FF0A9B">
        <w:rPr>
          <w:rFonts w:ascii="Times New Roman" w:hAnsi="Times New Roman"/>
          <w:sz w:val="24"/>
          <w:szCs w:val="24"/>
        </w:rPr>
        <w:t xml:space="preserve"> different multicultural teams, virtual teams mostly consist of individuals of different cultures of ethnic groups. Therefore, the embers may have conflicting work habits, ethics </w:t>
      </w:r>
      <w:r w:rsidRPr="00FF0A9B">
        <w:rPr>
          <w:rFonts w:ascii="Times New Roman" w:hAnsi="Times New Roman"/>
          <w:noProof/>
          <w:sz w:val="24"/>
          <w:szCs w:val="24"/>
        </w:rPr>
        <w:t>and</w:t>
      </w:r>
      <w:r w:rsidRPr="00FF0A9B">
        <w:rPr>
          <w:rFonts w:ascii="Times New Roman" w:hAnsi="Times New Roman"/>
          <w:sz w:val="24"/>
          <w:szCs w:val="24"/>
        </w:rPr>
        <w:t xml:space="preserve"> customs. Members from different cultures end up misunderstanding other members work habits. Stereotypes may also be developed on various team members from other cultures which results in distrust within the team. The fifth challenge </w:t>
      </w:r>
      <w:r w:rsidRPr="00FF0A9B">
        <w:rPr>
          <w:rFonts w:ascii="Times New Roman" w:hAnsi="Times New Roman"/>
          <w:noProof/>
          <w:sz w:val="24"/>
          <w:szCs w:val="24"/>
        </w:rPr>
        <w:t>is lack</w:t>
      </w:r>
      <w:r w:rsidRPr="00FF0A9B">
        <w:rPr>
          <w:rFonts w:ascii="Times New Roman" w:hAnsi="Times New Roman"/>
          <w:sz w:val="24"/>
          <w:szCs w:val="24"/>
        </w:rPr>
        <w:t xml:space="preserve"> of direction, clarity </w:t>
      </w:r>
      <w:r w:rsidRPr="00FF0A9B">
        <w:rPr>
          <w:rFonts w:ascii="Times New Roman" w:hAnsi="Times New Roman"/>
          <w:noProof/>
          <w:sz w:val="24"/>
          <w:szCs w:val="24"/>
        </w:rPr>
        <w:t>and</w:t>
      </w:r>
      <w:r w:rsidRPr="00FF0A9B">
        <w:rPr>
          <w:rFonts w:ascii="Times New Roman" w:hAnsi="Times New Roman"/>
          <w:sz w:val="24"/>
          <w:szCs w:val="24"/>
        </w:rPr>
        <w:t xml:space="preserve"> priorities whereby keeping all members focused is challenging also it is difficult to maintain the </w:t>
      </w:r>
      <w:r w:rsidRPr="00FF0A9B">
        <w:rPr>
          <w:rFonts w:ascii="Times New Roman" w:hAnsi="Times New Roman"/>
          <w:noProof/>
          <w:sz w:val="24"/>
          <w:szCs w:val="24"/>
        </w:rPr>
        <w:t>establishment</w:t>
      </w:r>
      <w:r w:rsidRPr="00FF0A9B">
        <w:rPr>
          <w:rFonts w:ascii="Times New Roman" w:hAnsi="Times New Roman"/>
          <w:sz w:val="24"/>
          <w:szCs w:val="24"/>
        </w:rPr>
        <w:t xml:space="preserve"> of certain goals. It is difficult to manage a team that has various professional individuals of different time zone and location, hence makes it difficult to keep everyone </w:t>
      </w:r>
      <w:r w:rsidRPr="00FF0A9B">
        <w:rPr>
          <w:rFonts w:ascii="Times New Roman" w:hAnsi="Times New Roman"/>
          <w:noProof/>
          <w:sz w:val="24"/>
          <w:szCs w:val="24"/>
        </w:rPr>
        <w:t>in</w:t>
      </w:r>
      <w:r w:rsidRPr="00FF0A9B">
        <w:rPr>
          <w:rFonts w:ascii="Times New Roman" w:hAnsi="Times New Roman"/>
          <w:sz w:val="24"/>
          <w:szCs w:val="24"/>
        </w:rPr>
        <w:t xml:space="preserve"> the same direction (</w:t>
      </w:r>
      <w:proofErr w:type="spellStart"/>
      <w:r w:rsidRPr="00FF0A9B">
        <w:rPr>
          <w:rFonts w:ascii="Times New Roman" w:hAnsi="Times New Roman"/>
          <w:sz w:val="24"/>
          <w:szCs w:val="24"/>
          <w:shd w:val="clear" w:color="auto" w:fill="FFFFFF"/>
        </w:rPr>
        <w:t>Dulebohn</w:t>
      </w:r>
      <w:proofErr w:type="spellEnd"/>
      <w:r w:rsidRPr="00FF0A9B">
        <w:rPr>
          <w:rFonts w:ascii="Times New Roman" w:hAnsi="Times New Roman"/>
          <w:sz w:val="24"/>
          <w:szCs w:val="24"/>
          <w:shd w:val="clear" w:color="auto" w:fill="FFFFFF"/>
        </w:rPr>
        <w:t xml:space="preserve"> &amp; Hoch, 2017</w:t>
      </w:r>
      <w:r w:rsidRPr="00FF0A9B">
        <w:rPr>
          <w:rFonts w:ascii="Times New Roman" w:hAnsi="Times New Roman"/>
          <w:sz w:val="24"/>
          <w:szCs w:val="24"/>
        </w:rPr>
        <w:t>).</w:t>
      </w:r>
    </w:p>
    <w:p w:rsidR="00FF0A9B" w:rsidRPr="00FF0A9B" w:rsidRDefault="00FF0A9B" w:rsidP="00FA494C">
      <w:pPr>
        <w:spacing w:line="480" w:lineRule="auto"/>
        <w:jc w:val="center"/>
        <w:rPr>
          <w:rFonts w:ascii="Times New Roman" w:hAnsi="Times New Roman"/>
          <w:b/>
          <w:sz w:val="24"/>
          <w:szCs w:val="24"/>
        </w:rPr>
      </w:pPr>
      <w:r w:rsidRPr="00FF0A9B">
        <w:rPr>
          <w:rFonts w:ascii="Times New Roman" w:hAnsi="Times New Roman"/>
          <w:b/>
          <w:sz w:val="24"/>
          <w:szCs w:val="24"/>
        </w:rPr>
        <w:t>Challenges of the Hypothetical Virtual Team</w:t>
      </w:r>
    </w:p>
    <w:p w:rsidR="00FF0A9B" w:rsidRPr="00FF0A9B" w:rsidRDefault="00FF0A9B" w:rsidP="00FA494C">
      <w:pPr>
        <w:tabs>
          <w:tab w:val="center" w:pos="4680"/>
        </w:tabs>
        <w:spacing w:line="480" w:lineRule="auto"/>
        <w:ind w:firstLine="720"/>
        <w:rPr>
          <w:rFonts w:ascii="Times New Roman" w:hAnsi="Times New Roman"/>
          <w:sz w:val="24"/>
          <w:szCs w:val="24"/>
        </w:rPr>
      </w:pPr>
      <w:r w:rsidRPr="00FF0A9B">
        <w:rPr>
          <w:rFonts w:ascii="Times New Roman" w:hAnsi="Times New Roman"/>
          <w:sz w:val="24"/>
          <w:szCs w:val="24"/>
        </w:rPr>
        <w:t xml:space="preserve">The Franklin Woods Community hospital virtual team is vulnerable to most challenges faced by virtual teams. This is because physical space between members hence, face to face interactions are limited, also the team is composed of people of various culture. Each </w:t>
      </w:r>
      <w:r w:rsidRPr="00FF0A9B">
        <w:rPr>
          <w:rFonts w:ascii="Times New Roman" w:hAnsi="Times New Roman"/>
          <w:noProof/>
          <w:sz w:val="24"/>
          <w:szCs w:val="24"/>
        </w:rPr>
        <w:t>member</w:t>
      </w:r>
      <w:r w:rsidRPr="00FF0A9B">
        <w:rPr>
          <w:rFonts w:ascii="Times New Roman" w:hAnsi="Times New Roman"/>
          <w:sz w:val="24"/>
          <w:szCs w:val="24"/>
        </w:rPr>
        <w:t xml:space="preserve"> has his or her own preferences which may conflict with the other member. Additionally, some of the challenges the team may develop include communication challenges. Communication challenge will normally occur since face to face interaction are not made, each member has their own preferred means of communication (</w:t>
      </w:r>
      <w:proofErr w:type="spellStart"/>
      <w:r w:rsidRPr="00FF0A9B">
        <w:rPr>
          <w:rFonts w:ascii="Times New Roman" w:hAnsi="Times New Roman"/>
          <w:sz w:val="24"/>
          <w:szCs w:val="24"/>
          <w:shd w:val="clear" w:color="auto" w:fill="FFFFFF"/>
        </w:rPr>
        <w:t>Steinfield</w:t>
      </w:r>
      <w:proofErr w:type="spellEnd"/>
      <w:r w:rsidRPr="00FF0A9B">
        <w:rPr>
          <w:rFonts w:ascii="Times New Roman" w:hAnsi="Times New Roman"/>
          <w:sz w:val="24"/>
          <w:szCs w:val="24"/>
          <w:shd w:val="clear" w:color="auto" w:fill="FFFFFF"/>
        </w:rPr>
        <w:t>, 2015</w:t>
      </w:r>
      <w:r w:rsidRPr="00FF0A9B">
        <w:rPr>
          <w:rFonts w:ascii="Times New Roman" w:hAnsi="Times New Roman"/>
          <w:sz w:val="24"/>
          <w:szCs w:val="24"/>
        </w:rPr>
        <w:t xml:space="preserve">). Communication between all members will n also be affected due to time differences. Cultural differences may also occur among the members, because work ethics and habits may conflict among the members. Another </w:t>
      </w:r>
      <w:r w:rsidRPr="00FF0A9B">
        <w:rPr>
          <w:rFonts w:ascii="Times New Roman" w:hAnsi="Times New Roman"/>
          <w:noProof/>
          <w:sz w:val="24"/>
          <w:szCs w:val="24"/>
        </w:rPr>
        <w:t>issue</w:t>
      </w:r>
      <w:r w:rsidRPr="00FF0A9B">
        <w:rPr>
          <w:rFonts w:ascii="Times New Roman" w:hAnsi="Times New Roman"/>
          <w:sz w:val="24"/>
          <w:szCs w:val="24"/>
        </w:rPr>
        <w:t xml:space="preserve"> that may arise within the virtual team is geographical distance and timing which can result in feelings of </w:t>
      </w:r>
      <w:r w:rsidRPr="00FF0A9B">
        <w:rPr>
          <w:rFonts w:ascii="Times New Roman" w:hAnsi="Times New Roman"/>
          <w:noProof/>
          <w:sz w:val="24"/>
          <w:szCs w:val="24"/>
        </w:rPr>
        <w:t>distrust</w:t>
      </w:r>
      <w:r w:rsidRPr="00FF0A9B">
        <w:rPr>
          <w:rFonts w:ascii="Times New Roman" w:hAnsi="Times New Roman"/>
          <w:sz w:val="24"/>
          <w:szCs w:val="24"/>
        </w:rPr>
        <w:t xml:space="preserve"> </w:t>
      </w:r>
      <w:r w:rsidRPr="00FF0A9B">
        <w:rPr>
          <w:rFonts w:ascii="Times New Roman" w:hAnsi="Times New Roman"/>
          <w:noProof/>
          <w:sz w:val="24"/>
          <w:szCs w:val="24"/>
        </w:rPr>
        <w:t>especiall</w:t>
      </w:r>
      <w:r w:rsidRPr="00FF0A9B">
        <w:rPr>
          <w:rFonts w:ascii="Times New Roman" w:hAnsi="Times New Roman"/>
          <w:sz w:val="24"/>
          <w:szCs w:val="24"/>
        </w:rPr>
        <w:t>y</w:t>
      </w:r>
      <w:r w:rsidRPr="00FF0A9B">
        <w:rPr>
          <w:rFonts w:ascii="Times New Roman" w:hAnsi="Times New Roman"/>
          <w:noProof/>
          <w:sz w:val="24"/>
          <w:szCs w:val="24"/>
        </w:rPr>
        <w:t xml:space="preserve"> when</w:t>
      </w:r>
      <w:r w:rsidRPr="00FF0A9B">
        <w:rPr>
          <w:rFonts w:ascii="Times New Roman" w:hAnsi="Times New Roman"/>
          <w:sz w:val="24"/>
          <w:szCs w:val="24"/>
        </w:rPr>
        <w:t xml:space="preserve"> members are not seeing action taken by others or when responses are made after a longer period. As </w:t>
      </w:r>
      <w:r w:rsidRPr="00FF0A9B">
        <w:rPr>
          <w:rFonts w:ascii="Times New Roman" w:hAnsi="Times New Roman"/>
          <w:noProof/>
          <w:sz w:val="24"/>
          <w:szCs w:val="24"/>
        </w:rPr>
        <w:t>a result, member</w:t>
      </w:r>
      <w:r w:rsidR="00AB2AC5">
        <w:rPr>
          <w:rFonts w:ascii="Times New Roman" w:hAnsi="Times New Roman"/>
          <w:noProof/>
          <w:sz w:val="24"/>
          <w:szCs w:val="24"/>
        </w:rPr>
        <w:t>s</w:t>
      </w:r>
      <w:r w:rsidRPr="00FF0A9B">
        <w:rPr>
          <w:rFonts w:ascii="Times New Roman" w:hAnsi="Times New Roman"/>
          <w:sz w:val="24"/>
          <w:szCs w:val="24"/>
        </w:rPr>
        <w:t xml:space="preserve"> become demotivated</w:t>
      </w:r>
    </w:p>
    <w:p w:rsidR="008D1443" w:rsidRDefault="008D1443" w:rsidP="00FA494C">
      <w:pPr>
        <w:tabs>
          <w:tab w:val="center" w:pos="4680"/>
        </w:tabs>
        <w:spacing w:line="480" w:lineRule="auto"/>
        <w:rPr>
          <w:rFonts w:ascii="Times New Roman" w:hAnsi="Times New Roman"/>
          <w:b/>
          <w:noProof/>
          <w:sz w:val="24"/>
          <w:szCs w:val="24"/>
        </w:rPr>
      </w:pPr>
    </w:p>
    <w:p w:rsidR="00FF0A9B" w:rsidRPr="00FF0A9B" w:rsidRDefault="00FF0A9B" w:rsidP="00FA494C">
      <w:pPr>
        <w:tabs>
          <w:tab w:val="center" w:pos="4680"/>
        </w:tabs>
        <w:spacing w:line="480" w:lineRule="auto"/>
        <w:jc w:val="center"/>
        <w:rPr>
          <w:rFonts w:ascii="Times New Roman" w:hAnsi="Times New Roman"/>
          <w:b/>
          <w:sz w:val="24"/>
          <w:szCs w:val="24"/>
        </w:rPr>
      </w:pPr>
      <w:r w:rsidRPr="00FF0A9B">
        <w:rPr>
          <w:rFonts w:ascii="Times New Roman" w:hAnsi="Times New Roman"/>
          <w:b/>
          <w:noProof/>
          <w:sz w:val="24"/>
          <w:szCs w:val="24"/>
        </w:rPr>
        <w:t>Solution</w:t>
      </w:r>
      <w:r w:rsidRPr="00FF0A9B">
        <w:rPr>
          <w:rFonts w:ascii="Times New Roman" w:hAnsi="Times New Roman"/>
          <w:b/>
          <w:sz w:val="24"/>
          <w:szCs w:val="24"/>
        </w:rPr>
        <w:t xml:space="preserve"> to Virtual Team Problems</w:t>
      </w:r>
    </w:p>
    <w:p w:rsidR="00FF0A9B" w:rsidRPr="00FF0A9B" w:rsidRDefault="00FF0A9B" w:rsidP="00FA494C">
      <w:pPr>
        <w:tabs>
          <w:tab w:val="center" w:pos="4680"/>
        </w:tabs>
        <w:spacing w:line="480" w:lineRule="auto"/>
        <w:ind w:firstLine="720"/>
        <w:rPr>
          <w:rFonts w:ascii="Times New Roman" w:hAnsi="Times New Roman"/>
          <w:noProof/>
          <w:sz w:val="24"/>
          <w:szCs w:val="24"/>
        </w:rPr>
      </w:pPr>
      <w:r w:rsidRPr="00FF0A9B">
        <w:rPr>
          <w:rFonts w:ascii="Times New Roman" w:hAnsi="Times New Roman"/>
          <w:sz w:val="24"/>
          <w:szCs w:val="24"/>
        </w:rPr>
        <w:t xml:space="preserve">Means of maintaining the team's effectiveness include maintaining open and clear communication within the teams. This is very </w:t>
      </w:r>
      <w:r w:rsidRPr="00FF0A9B">
        <w:rPr>
          <w:rFonts w:ascii="Times New Roman" w:hAnsi="Times New Roman"/>
          <w:noProof/>
          <w:sz w:val="24"/>
          <w:szCs w:val="24"/>
        </w:rPr>
        <w:t>significant because of the distance between members making it difficult for face to face interactions. Also due to the lack of verbal cues and other features such as tone may result in misinterpretation of information resulting in confusion and conflicts. This solution will work because open communication results in the development of trust among the members (</w:t>
      </w:r>
      <w:proofErr w:type="spellStart"/>
      <w:r w:rsidRPr="00FF0A9B">
        <w:rPr>
          <w:rFonts w:ascii="Times New Roman" w:hAnsi="Times New Roman"/>
          <w:sz w:val="24"/>
          <w:szCs w:val="24"/>
          <w:shd w:val="clear" w:color="auto" w:fill="FFFFFF"/>
        </w:rPr>
        <w:t>Serrat</w:t>
      </w:r>
      <w:proofErr w:type="spellEnd"/>
      <w:r w:rsidRPr="00FF0A9B">
        <w:rPr>
          <w:rFonts w:ascii="Times New Roman" w:hAnsi="Times New Roman"/>
          <w:sz w:val="24"/>
          <w:szCs w:val="24"/>
          <w:shd w:val="clear" w:color="auto" w:fill="FFFFFF"/>
        </w:rPr>
        <w:t>, 2017</w:t>
      </w:r>
      <w:r w:rsidRPr="00FF0A9B">
        <w:rPr>
          <w:rFonts w:ascii="Times New Roman" w:hAnsi="Times New Roman"/>
          <w:noProof/>
          <w:sz w:val="24"/>
          <w:szCs w:val="24"/>
        </w:rPr>
        <w:t>). Additionally, members ought to be clear on the information they need from others. When an individual is left out, it will be easier to engage them. Therefore, through open communication, all information is acquired and conflict resolved before it develops into problematic situations.</w:t>
      </w:r>
    </w:p>
    <w:p w:rsidR="00FF0A9B" w:rsidRPr="00FF0A9B" w:rsidRDefault="00FF0A9B" w:rsidP="00FA494C">
      <w:pPr>
        <w:tabs>
          <w:tab w:val="center" w:pos="4680"/>
        </w:tabs>
        <w:spacing w:line="480" w:lineRule="auto"/>
        <w:ind w:firstLine="720"/>
        <w:rPr>
          <w:rFonts w:ascii="Times New Roman" w:hAnsi="Times New Roman"/>
          <w:noProof/>
          <w:sz w:val="24"/>
          <w:szCs w:val="24"/>
        </w:rPr>
      </w:pPr>
      <w:r w:rsidRPr="00FF0A9B">
        <w:rPr>
          <w:rFonts w:ascii="Times New Roman" w:hAnsi="Times New Roman"/>
          <w:noProof/>
          <w:sz w:val="24"/>
          <w:szCs w:val="24"/>
        </w:rPr>
        <w:t>An additional solution is building and fostering great relationship between the team members. This will be accomplished with constant contact with the team members, increase engagement of members. According to Serrat (2017), when healthy relationships are made, work productivity increases and employees become engaged to the organization. This approach will work because the virtual retreats unconnected to work can build new and better connections within the team as well as social interactions. The third solution is the developing of precise guidelines, it is important especially due to the distance factor. Team members can follow the guideline to ensure their work is effectively completed. Additionally, it will help minimize conflict due to different work habits within the team. This solution will work for the team since clear guidelines will help members in appreciating diverse work habits that all lead to the attainment of the team’s goal and reporting relations will be clarified within the team.</w:t>
      </w:r>
    </w:p>
    <w:p w:rsidR="00FF0A9B" w:rsidRPr="00FF0A9B" w:rsidRDefault="00FF0A9B" w:rsidP="00FA494C">
      <w:pPr>
        <w:tabs>
          <w:tab w:val="center" w:pos="4680"/>
        </w:tabs>
        <w:spacing w:line="480" w:lineRule="auto"/>
        <w:ind w:firstLine="720"/>
        <w:rPr>
          <w:rFonts w:ascii="Times New Roman" w:hAnsi="Times New Roman"/>
          <w:noProof/>
          <w:sz w:val="24"/>
          <w:szCs w:val="24"/>
        </w:rPr>
      </w:pPr>
      <w:r w:rsidRPr="00FF0A9B">
        <w:rPr>
          <w:rFonts w:ascii="Times New Roman" w:hAnsi="Times New Roman"/>
          <w:noProof/>
          <w:sz w:val="24"/>
          <w:szCs w:val="24"/>
        </w:rPr>
        <w:t>An additional solution to the team’s challenges is building a platform where the team members can inspire each other as well as exchange their thoughts and ideas. Virtual team members lack physical connections with each other. Therefore, it is important for the team to motivate each other through the technology and keep in touch with each other. They will also have a chance to assess the progress of each member and brainstorm on areas that are a challenge to each person’s work (</w:t>
      </w:r>
      <w:proofErr w:type="spellStart"/>
      <w:r w:rsidRPr="00FF0A9B">
        <w:rPr>
          <w:rFonts w:ascii="Times New Roman" w:hAnsi="Times New Roman"/>
          <w:sz w:val="24"/>
          <w:szCs w:val="24"/>
          <w:shd w:val="clear" w:color="auto" w:fill="FFFFFF"/>
        </w:rPr>
        <w:t>Dulebohn</w:t>
      </w:r>
      <w:proofErr w:type="spellEnd"/>
      <w:r w:rsidRPr="00FF0A9B">
        <w:rPr>
          <w:rFonts w:ascii="Times New Roman" w:hAnsi="Times New Roman"/>
          <w:sz w:val="24"/>
          <w:szCs w:val="24"/>
          <w:shd w:val="clear" w:color="auto" w:fill="FFFFFF"/>
        </w:rPr>
        <w:t xml:space="preserve"> &amp; Hoch, 2017</w:t>
      </w:r>
      <w:r w:rsidRPr="00FF0A9B">
        <w:rPr>
          <w:rFonts w:ascii="Times New Roman" w:hAnsi="Times New Roman"/>
          <w:noProof/>
          <w:sz w:val="24"/>
          <w:szCs w:val="24"/>
        </w:rPr>
        <w:t>). As a result, a strong relationship and trust are created within the team.</w:t>
      </w:r>
    </w:p>
    <w:p w:rsidR="00FF0A9B" w:rsidRDefault="00FF0A9B" w:rsidP="00FA494C">
      <w:pPr>
        <w:tabs>
          <w:tab w:val="center" w:pos="4680"/>
        </w:tabs>
        <w:spacing w:line="480" w:lineRule="auto"/>
        <w:ind w:firstLine="720"/>
        <w:rPr>
          <w:rFonts w:ascii="Times New Roman" w:hAnsi="Times New Roman"/>
          <w:noProof/>
          <w:sz w:val="24"/>
          <w:szCs w:val="24"/>
        </w:rPr>
      </w:pPr>
      <w:r w:rsidRPr="00FF0A9B">
        <w:rPr>
          <w:rFonts w:ascii="Times New Roman" w:hAnsi="Times New Roman"/>
          <w:noProof/>
          <w:sz w:val="24"/>
          <w:szCs w:val="24"/>
        </w:rPr>
        <w:t>In conclusion</w:t>
      </w:r>
      <w:r w:rsidR="008D1443">
        <w:rPr>
          <w:rFonts w:ascii="Times New Roman" w:hAnsi="Times New Roman"/>
          <w:noProof/>
          <w:sz w:val="24"/>
          <w:szCs w:val="24"/>
        </w:rPr>
        <w:t>,</w:t>
      </w:r>
      <w:r w:rsidRPr="00FF0A9B">
        <w:rPr>
          <w:rFonts w:ascii="Times New Roman" w:hAnsi="Times New Roman"/>
          <w:noProof/>
          <w:sz w:val="24"/>
          <w:szCs w:val="24"/>
        </w:rPr>
        <w:t xml:space="preserve"> </w:t>
      </w:r>
      <w:r w:rsidR="00A6217E">
        <w:rPr>
          <w:rFonts w:ascii="Times New Roman" w:hAnsi="Times New Roman"/>
          <w:noProof/>
          <w:sz w:val="24"/>
          <w:szCs w:val="24"/>
        </w:rPr>
        <w:t xml:space="preserve">having </w:t>
      </w:r>
      <w:r w:rsidR="00A6217E">
        <w:rPr>
          <w:rFonts w:ascii="Times New Roman" w:hAnsi="Times New Roman"/>
          <w:sz w:val="24"/>
          <w:szCs w:val="24"/>
        </w:rPr>
        <w:t>discussed the purpose of the virtual team, contribution of key members, problems faced and potential to arise and appropriate solutions</w:t>
      </w:r>
      <w:r w:rsidR="00A6217E">
        <w:rPr>
          <w:rFonts w:ascii="Times New Roman" w:hAnsi="Times New Roman"/>
          <w:noProof/>
          <w:sz w:val="24"/>
          <w:szCs w:val="24"/>
        </w:rPr>
        <w:t xml:space="preserve">, it is evident that </w:t>
      </w:r>
      <w:r w:rsidRPr="00FF0A9B">
        <w:rPr>
          <w:rFonts w:ascii="Times New Roman" w:hAnsi="Times New Roman"/>
          <w:noProof/>
          <w:sz w:val="24"/>
          <w:szCs w:val="24"/>
        </w:rPr>
        <w:t>virtual teams are helpful in achieving the organization’s goals, however, they are faced with numerous challenges mainly due to the absence of face to face connections. These challenges are controllable, therefore, leaders should identify and implement viable solutions and ensure their team always interact with each other and a feeling of belonging is established. Effective management of virtual teams ensures these challenges do not interfere with their progress or eff</w:t>
      </w:r>
      <w:r w:rsidR="00FA494C">
        <w:rPr>
          <w:rFonts w:ascii="Times New Roman" w:hAnsi="Times New Roman"/>
          <w:noProof/>
          <w:sz w:val="24"/>
          <w:szCs w:val="24"/>
        </w:rPr>
        <w:t>ectiveness of the virtual team.</w:t>
      </w:r>
    </w:p>
    <w:p w:rsidR="00FF0A9B" w:rsidRDefault="00FF0A9B" w:rsidP="00FA494C">
      <w:pPr>
        <w:spacing w:line="480" w:lineRule="auto"/>
        <w:jc w:val="center"/>
        <w:rPr>
          <w:rFonts w:ascii="Times New Roman" w:hAnsi="Times New Roman"/>
          <w:sz w:val="24"/>
          <w:szCs w:val="24"/>
        </w:rPr>
      </w:pPr>
    </w:p>
    <w:p w:rsidR="00FF0A9B" w:rsidRDefault="00FF0A9B" w:rsidP="00FA494C">
      <w:pPr>
        <w:spacing w:line="480" w:lineRule="auto"/>
        <w:jc w:val="center"/>
        <w:rPr>
          <w:rFonts w:ascii="Times New Roman" w:hAnsi="Times New Roman"/>
          <w:sz w:val="24"/>
          <w:szCs w:val="24"/>
        </w:rPr>
      </w:pPr>
    </w:p>
    <w:p w:rsidR="00FF0A9B" w:rsidRDefault="00FF0A9B" w:rsidP="00FA494C">
      <w:pPr>
        <w:spacing w:line="480" w:lineRule="auto"/>
        <w:jc w:val="center"/>
        <w:rPr>
          <w:rFonts w:ascii="Times New Roman" w:hAnsi="Times New Roman"/>
          <w:sz w:val="24"/>
          <w:szCs w:val="24"/>
        </w:rPr>
      </w:pPr>
    </w:p>
    <w:p w:rsidR="00FF0A9B" w:rsidRDefault="00FF0A9B" w:rsidP="00FA494C">
      <w:pPr>
        <w:spacing w:line="480" w:lineRule="auto"/>
        <w:jc w:val="center"/>
        <w:rPr>
          <w:rFonts w:ascii="Times New Roman" w:hAnsi="Times New Roman"/>
          <w:sz w:val="24"/>
          <w:szCs w:val="24"/>
        </w:rPr>
      </w:pPr>
    </w:p>
    <w:p w:rsidR="00FF0A9B" w:rsidRDefault="00FF0A9B" w:rsidP="00FA494C">
      <w:pPr>
        <w:spacing w:line="480" w:lineRule="auto"/>
        <w:jc w:val="center"/>
        <w:rPr>
          <w:rFonts w:ascii="Times New Roman" w:hAnsi="Times New Roman"/>
          <w:sz w:val="24"/>
          <w:szCs w:val="24"/>
        </w:rPr>
      </w:pPr>
    </w:p>
    <w:p w:rsidR="00FF0A9B" w:rsidRDefault="00FF0A9B" w:rsidP="00FA494C">
      <w:pPr>
        <w:spacing w:line="480" w:lineRule="auto"/>
        <w:jc w:val="center"/>
        <w:rPr>
          <w:rFonts w:ascii="Times New Roman" w:hAnsi="Times New Roman"/>
          <w:sz w:val="24"/>
          <w:szCs w:val="24"/>
        </w:rPr>
      </w:pPr>
    </w:p>
    <w:p w:rsidR="00FF0A9B" w:rsidRDefault="00FF0A9B" w:rsidP="00FA494C">
      <w:pPr>
        <w:spacing w:line="480" w:lineRule="auto"/>
        <w:jc w:val="center"/>
        <w:rPr>
          <w:rFonts w:ascii="Times New Roman" w:hAnsi="Times New Roman"/>
          <w:sz w:val="24"/>
          <w:szCs w:val="24"/>
        </w:rPr>
      </w:pPr>
    </w:p>
    <w:p w:rsidR="00FF0A9B" w:rsidRDefault="00FF0A9B" w:rsidP="00FA494C">
      <w:pPr>
        <w:spacing w:line="480" w:lineRule="auto"/>
        <w:jc w:val="center"/>
        <w:rPr>
          <w:rFonts w:ascii="Times New Roman" w:hAnsi="Times New Roman"/>
          <w:sz w:val="24"/>
          <w:szCs w:val="24"/>
        </w:rPr>
      </w:pPr>
    </w:p>
    <w:p w:rsidR="00FF0A9B" w:rsidRPr="00FF0A9B" w:rsidRDefault="008D1443" w:rsidP="00FA494C">
      <w:pPr>
        <w:spacing w:line="480" w:lineRule="auto"/>
        <w:jc w:val="center"/>
        <w:rPr>
          <w:rFonts w:ascii="Times New Roman" w:hAnsi="Times New Roman"/>
          <w:sz w:val="24"/>
          <w:szCs w:val="24"/>
        </w:rPr>
      </w:pPr>
      <w:r>
        <w:rPr>
          <w:rFonts w:ascii="Times New Roman" w:hAnsi="Times New Roman"/>
          <w:sz w:val="24"/>
          <w:szCs w:val="24"/>
        </w:rPr>
        <w:br w:type="page"/>
      </w:r>
      <w:r w:rsidR="00FF0A9B" w:rsidRPr="00FF0A9B">
        <w:rPr>
          <w:rFonts w:ascii="Times New Roman" w:hAnsi="Times New Roman"/>
          <w:sz w:val="24"/>
          <w:szCs w:val="24"/>
        </w:rPr>
        <w:t>References</w:t>
      </w:r>
    </w:p>
    <w:p w:rsidR="00FF0A9B" w:rsidRPr="00FF0A9B" w:rsidRDefault="00FF0A9B" w:rsidP="00FA494C">
      <w:pPr>
        <w:tabs>
          <w:tab w:val="center" w:pos="4680"/>
        </w:tabs>
        <w:spacing w:line="480" w:lineRule="auto"/>
        <w:ind w:left="10800" w:hanging="10800"/>
        <w:rPr>
          <w:rFonts w:ascii="Times New Roman" w:hAnsi="Times New Roman"/>
          <w:sz w:val="24"/>
          <w:szCs w:val="24"/>
          <w:shd w:val="clear" w:color="auto" w:fill="FFFFFF"/>
        </w:rPr>
      </w:pPr>
      <w:proofErr w:type="spellStart"/>
      <w:r w:rsidRPr="00FF0A9B">
        <w:rPr>
          <w:rFonts w:ascii="Times New Roman" w:hAnsi="Times New Roman"/>
          <w:sz w:val="24"/>
          <w:szCs w:val="24"/>
          <w:shd w:val="clear" w:color="auto" w:fill="FFFFFF"/>
        </w:rPr>
        <w:t>Dulebohn</w:t>
      </w:r>
      <w:proofErr w:type="spellEnd"/>
      <w:r w:rsidRPr="00FF0A9B">
        <w:rPr>
          <w:rFonts w:ascii="Times New Roman" w:hAnsi="Times New Roman"/>
          <w:sz w:val="24"/>
          <w:szCs w:val="24"/>
          <w:shd w:val="clear" w:color="auto" w:fill="FFFFFF"/>
        </w:rPr>
        <w:t>, J. H., &amp; Hoch, J. E. (2017). Virtual teams in organizations.</w:t>
      </w:r>
    </w:p>
    <w:p w:rsidR="00FF0A9B" w:rsidRPr="00FF0A9B" w:rsidRDefault="00FF0A9B" w:rsidP="00FA494C">
      <w:pPr>
        <w:tabs>
          <w:tab w:val="center" w:pos="4680"/>
        </w:tabs>
        <w:spacing w:line="480" w:lineRule="auto"/>
        <w:ind w:left="785" w:hangingChars="327" w:hanging="785"/>
        <w:rPr>
          <w:rFonts w:ascii="Times New Roman" w:hAnsi="Times New Roman"/>
          <w:sz w:val="24"/>
          <w:szCs w:val="24"/>
          <w:shd w:val="clear" w:color="auto" w:fill="FFFFFF"/>
        </w:rPr>
      </w:pPr>
      <w:r w:rsidRPr="00FF0A9B">
        <w:rPr>
          <w:rFonts w:ascii="Times New Roman" w:hAnsi="Times New Roman"/>
          <w:sz w:val="24"/>
          <w:szCs w:val="24"/>
          <w:shd w:val="clear" w:color="auto" w:fill="FFFFFF"/>
        </w:rPr>
        <w:t xml:space="preserve">Goldberg, J. (2014). Preparing for Global Health Care Innovation: Virtual Capstone Design </w:t>
      </w:r>
    </w:p>
    <w:p w:rsidR="00FF0A9B" w:rsidRPr="00FF0A9B" w:rsidRDefault="00FA494C" w:rsidP="00FA494C">
      <w:pPr>
        <w:tabs>
          <w:tab w:val="center" w:pos="4680"/>
        </w:tabs>
        <w:spacing w:line="480" w:lineRule="auto"/>
        <w:ind w:left="785" w:hangingChars="327" w:hanging="785"/>
        <w:rPr>
          <w:rFonts w:ascii="Times New Roman" w:hAnsi="Times New Roman"/>
          <w:sz w:val="24"/>
          <w:szCs w:val="24"/>
          <w:shd w:val="clear" w:color="auto" w:fill="FFFFFF"/>
        </w:rPr>
      </w:pPr>
      <w:r>
        <w:rPr>
          <w:rFonts w:ascii="Times New Roman" w:hAnsi="Times New Roman"/>
          <w:sz w:val="24"/>
          <w:szCs w:val="24"/>
          <w:shd w:val="clear" w:color="auto" w:fill="FFFFFF"/>
        </w:rPr>
        <w:tab/>
      </w:r>
      <w:r w:rsidR="00FF0A9B" w:rsidRPr="00FF0A9B">
        <w:rPr>
          <w:rFonts w:ascii="Times New Roman" w:hAnsi="Times New Roman"/>
          <w:sz w:val="24"/>
          <w:szCs w:val="24"/>
          <w:shd w:val="clear" w:color="auto" w:fill="FFFFFF"/>
        </w:rPr>
        <w:t>Teams [Senior Design]. </w:t>
      </w:r>
      <w:r w:rsidR="00FF0A9B" w:rsidRPr="00FF0A9B">
        <w:rPr>
          <w:rFonts w:ascii="Times New Roman" w:hAnsi="Times New Roman"/>
          <w:i/>
          <w:iCs/>
          <w:sz w:val="24"/>
          <w:szCs w:val="24"/>
          <w:shd w:val="clear" w:color="auto" w:fill="FFFFFF"/>
        </w:rPr>
        <w:t xml:space="preserve">IEEE </w:t>
      </w:r>
      <w:r w:rsidR="00FF0A9B" w:rsidRPr="00FF0A9B">
        <w:rPr>
          <w:rFonts w:ascii="Times New Roman" w:hAnsi="Times New Roman"/>
          <w:i/>
          <w:iCs/>
          <w:noProof/>
          <w:sz w:val="24"/>
          <w:szCs w:val="24"/>
          <w:shd w:val="clear" w:color="auto" w:fill="FFFFFF"/>
        </w:rPr>
        <w:t>Pulse</w:t>
      </w:r>
      <w:r w:rsidR="00FF0A9B" w:rsidRPr="00FF0A9B">
        <w:rPr>
          <w:rFonts w:ascii="Times New Roman" w:hAnsi="Times New Roman"/>
          <w:sz w:val="24"/>
          <w:szCs w:val="24"/>
          <w:shd w:val="clear" w:color="auto" w:fill="FFFFFF"/>
        </w:rPr>
        <w:t>, </w:t>
      </w:r>
      <w:r w:rsidR="00FF0A9B" w:rsidRPr="00FF0A9B">
        <w:rPr>
          <w:rFonts w:ascii="Times New Roman" w:hAnsi="Times New Roman"/>
          <w:i/>
          <w:iCs/>
          <w:sz w:val="24"/>
          <w:szCs w:val="24"/>
          <w:shd w:val="clear" w:color="auto" w:fill="FFFFFF"/>
        </w:rPr>
        <w:t>5</w:t>
      </w:r>
      <w:r w:rsidR="00FF0A9B" w:rsidRPr="00FF0A9B">
        <w:rPr>
          <w:rFonts w:ascii="Times New Roman" w:hAnsi="Times New Roman"/>
          <w:sz w:val="24"/>
          <w:szCs w:val="24"/>
          <w:shd w:val="clear" w:color="auto" w:fill="FFFFFF"/>
        </w:rPr>
        <w:t>(1), 70-72.</w:t>
      </w:r>
    </w:p>
    <w:p w:rsidR="00FF0A9B" w:rsidRPr="00FF0A9B" w:rsidRDefault="00FF0A9B" w:rsidP="00FA494C">
      <w:pPr>
        <w:spacing w:line="480" w:lineRule="auto"/>
        <w:rPr>
          <w:rFonts w:ascii="Times New Roman" w:hAnsi="Times New Roman"/>
          <w:sz w:val="24"/>
          <w:szCs w:val="24"/>
          <w:shd w:val="clear" w:color="auto" w:fill="FFFFFF"/>
        </w:rPr>
      </w:pPr>
      <w:proofErr w:type="spellStart"/>
      <w:r w:rsidRPr="00FF0A9B">
        <w:rPr>
          <w:rFonts w:ascii="Times New Roman" w:hAnsi="Times New Roman"/>
          <w:sz w:val="24"/>
          <w:szCs w:val="24"/>
          <w:shd w:val="clear" w:color="auto" w:fill="FFFFFF"/>
        </w:rPr>
        <w:t>Serrat</w:t>
      </w:r>
      <w:proofErr w:type="spellEnd"/>
      <w:r w:rsidRPr="00FF0A9B">
        <w:rPr>
          <w:rFonts w:ascii="Times New Roman" w:hAnsi="Times New Roman"/>
          <w:sz w:val="24"/>
          <w:szCs w:val="24"/>
          <w:shd w:val="clear" w:color="auto" w:fill="FFFFFF"/>
        </w:rPr>
        <w:t>, O. (2017). Managing virtual teams. In </w:t>
      </w:r>
      <w:r w:rsidRPr="00FF0A9B">
        <w:rPr>
          <w:rFonts w:ascii="Times New Roman" w:hAnsi="Times New Roman"/>
          <w:i/>
          <w:iCs/>
          <w:sz w:val="24"/>
          <w:szCs w:val="24"/>
          <w:shd w:val="clear" w:color="auto" w:fill="FFFFFF"/>
        </w:rPr>
        <w:t>Knowledge Solutions</w:t>
      </w:r>
      <w:r w:rsidRPr="00FF0A9B">
        <w:rPr>
          <w:rFonts w:ascii="Times New Roman" w:hAnsi="Times New Roman"/>
          <w:sz w:val="24"/>
          <w:szCs w:val="24"/>
          <w:shd w:val="clear" w:color="auto" w:fill="FFFFFF"/>
        </w:rPr>
        <w:t xml:space="preserve"> (pp. 619-625). Springer, </w:t>
      </w:r>
      <w:r w:rsidR="00FA494C">
        <w:rPr>
          <w:rFonts w:ascii="Times New Roman" w:hAnsi="Times New Roman"/>
          <w:sz w:val="24"/>
          <w:szCs w:val="24"/>
          <w:shd w:val="clear" w:color="auto" w:fill="FFFFFF"/>
        </w:rPr>
        <w:tab/>
      </w:r>
      <w:r w:rsidRPr="00FF0A9B">
        <w:rPr>
          <w:rFonts w:ascii="Times New Roman" w:hAnsi="Times New Roman"/>
          <w:sz w:val="24"/>
          <w:szCs w:val="24"/>
          <w:shd w:val="clear" w:color="auto" w:fill="FFFFFF"/>
        </w:rPr>
        <w:t>Singapore.</w:t>
      </w:r>
    </w:p>
    <w:p w:rsidR="00FF0A9B" w:rsidRPr="00FF0A9B" w:rsidRDefault="00FF0A9B" w:rsidP="00FA494C">
      <w:pPr>
        <w:spacing w:line="480" w:lineRule="auto"/>
        <w:rPr>
          <w:rFonts w:ascii="Times New Roman" w:hAnsi="Times New Roman"/>
          <w:sz w:val="24"/>
          <w:szCs w:val="24"/>
        </w:rPr>
      </w:pPr>
      <w:proofErr w:type="spellStart"/>
      <w:r w:rsidRPr="00FF0A9B">
        <w:rPr>
          <w:rFonts w:ascii="Times New Roman" w:hAnsi="Times New Roman"/>
          <w:sz w:val="24"/>
          <w:szCs w:val="24"/>
          <w:shd w:val="clear" w:color="auto" w:fill="FFFFFF"/>
        </w:rPr>
        <w:t>Steinfield</w:t>
      </w:r>
      <w:proofErr w:type="spellEnd"/>
      <w:r w:rsidRPr="00FF0A9B">
        <w:rPr>
          <w:rFonts w:ascii="Times New Roman" w:hAnsi="Times New Roman"/>
          <w:sz w:val="24"/>
          <w:szCs w:val="24"/>
          <w:shd w:val="clear" w:color="auto" w:fill="FFFFFF"/>
        </w:rPr>
        <w:t xml:space="preserve">, C. (2015). Virtual Teams and Group Collaboration Technologies: Challenges in </w:t>
      </w:r>
      <w:r w:rsidR="00FA494C">
        <w:rPr>
          <w:rFonts w:ascii="Times New Roman" w:hAnsi="Times New Roman"/>
          <w:sz w:val="24"/>
          <w:szCs w:val="24"/>
          <w:shd w:val="clear" w:color="auto" w:fill="FFFFFF"/>
        </w:rPr>
        <w:tab/>
      </w:r>
      <w:r w:rsidRPr="00FF0A9B">
        <w:rPr>
          <w:rFonts w:ascii="Times New Roman" w:hAnsi="Times New Roman"/>
          <w:sz w:val="24"/>
          <w:szCs w:val="24"/>
          <w:shd w:val="clear" w:color="auto" w:fill="FFFFFF"/>
        </w:rPr>
        <w:t>Supporting Distributed Groups.</w:t>
      </w:r>
    </w:p>
    <w:sectPr w:rsidR="00FF0A9B" w:rsidRPr="00FF0A9B" w:rsidSect="008D144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460" w:rsidRDefault="00785460" w:rsidP="008D1443">
      <w:pPr>
        <w:spacing w:after="0" w:line="240" w:lineRule="auto"/>
      </w:pPr>
      <w:r>
        <w:separator/>
      </w:r>
    </w:p>
  </w:endnote>
  <w:endnote w:type="continuationSeparator" w:id="0">
    <w:p w:rsidR="00785460" w:rsidRDefault="00785460" w:rsidP="008D1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460" w:rsidRDefault="00785460" w:rsidP="008D1443">
      <w:pPr>
        <w:spacing w:after="0" w:line="240" w:lineRule="auto"/>
      </w:pPr>
      <w:r>
        <w:separator/>
      </w:r>
    </w:p>
  </w:footnote>
  <w:footnote w:type="continuationSeparator" w:id="0">
    <w:p w:rsidR="00785460" w:rsidRDefault="00785460" w:rsidP="008D1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443" w:rsidRPr="008D1443" w:rsidRDefault="008D1443" w:rsidP="008D1443">
    <w:pPr>
      <w:pStyle w:val="Header"/>
      <w:jc w:val="right"/>
      <w:rPr>
        <w:rFonts w:ascii="Times New Roman" w:hAnsi="Times New Roman"/>
        <w:sz w:val="24"/>
        <w:szCs w:val="24"/>
      </w:rPr>
    </w:pPr>
    <w:r w:rsidRPr="008D1443">
      <w:rPr>
        <w:rFonts w:ascii="Times New Roman" w:hAnsi="Times New Roman"/>
        <w:sz w:val="24"/>
        <w:szCs w:val="24"/>
      </w:rPr>
      <w:t>VIRTUAL TEAMS IN HEALTHCARE</w:t>
    </w:r>
    <w:r>
      <w:rPr>
        <w:rFonts w:ascii="Times New Roman" w:hAnsi="Times New Roman"/>
        <w:sz w:val="24"/>
        <w:szCs w:val="24"/>
      </w:rPr>
      <w:t xml:space="preserve">                                                                                         </w:t>
    </w:r>
    <w:r w:rsidRPr="008D1443">
      <w:rPr>
        <w:rFonts w:ascii="Times New Roman" w:hAnsi="Times New Roman"/>
        <w:sz w:val="24"/>
        <w:szCs w:val="24"/>
      </w:rPr>
      <w:fldChar w:fldCharType="begin"/>
    </w:r>
    <w:r w:rsidRPr="008D1443">
      <w:rPr>
        <w:rFonts w:ascii="Times New Roman" w:hAnsi="Times New Roman"/>
        <w:sz w:val="24"/>
        <w:szCs w:val="24"/>
      </w:rPr>
      <w:instrText xml:space="preserve"> PAGE   \* MERGEFORMAT </w:instrText>
    </w:r>
    <w:r w:rsidRPr="008D1443">
      <w:rPr>
        <w:rFonts w:ascii="Times New Roman" w:hAnsi="Times New Roman"/>
        <w:sz w:val="24"/>
        <w:szCs w:val="24"/>
      </w:rPr>
      <w:fldChar w:fldCharType="separate"/>
    </w:r>
    <w:r w:rsidR="00726EE6">
      <w:rPr>
        <w:rFonts w:ascii="Times New Roman" w:hAnsi="Times New Roman"/>
        <w:noProof/>
        <w:sz w:val="24"/>
        <w:szCs w:val="24"/>
      </w:rPr>
      <w:t>6</w:t>
    </w:r>
    <w:r w:rsidRPr="008D1443">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443" w:rsidRPr="008D1443" w:rsidRDefault="008D1443" w:rsidP="008D1443">
    <w:pPr>
      <w:pStyle w:val="Header"/>
      <w:rPr>
        <w:rFonts w:ascii="Times New Roman" w:hAnsi="Times New Roman"/>
        <w:sz w:val="24"/>
        <w:szCs w:val="24"/>
      </w:rPr>
    </w:pPr>
    <w:r w:rsidRPr="008D1443">
      <w:rPr>
        <w:rFonts w:ascii="Times New Roman" w:hAnsi="Times New Roman"/>
        <w:sz w:val="24"/>
        <w:szCs w:val="24"/>
      </w:rPr>
      <w:t>Running head: VIRTUAL TEAMS IN HEALTHCARE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2NTUxMDQwMjYyN7ZU0lEKTi0uzszPAykwrAUAktDZmCwAAAA="/>
  </w:docVars>
  <w:rsids>
    <w:rsidRoot w:val="00FF0A9B"/>
    <w:rsid w:val="003404AF"/>
    <w:rsid w:val="00634E9E"/>
    <w:rsid w:val="00726EE6"/>
    <w:rsid w:val="00785460"/>
    <w:rsid w:val="007A596B"/>
    <w:rsid w:val="007F2FCA"/>
    <w:rsid w:val="008D1443"/>
    <w:rsid w:val="00A6217E"/>
    <w:rsid w:val="00AB2AC5"/>
    <w:rsid w:val="00BF0437"/>
    <w:rsid w:val="00C813EC"/>
    <w:rsid w:val="00D24B08"/>
    <w:rsid w:val="00E94DAB"/>
    <w:rsid w:val="00FA494C"/>
    <w:rsid w:val="00FF0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7FE5EB-9725-4BA7-B80A-5A86EF407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443"/>
    <w:pPr>
      <w:tabs>
        <w:tab w:val="center" w:pos="4680"/>
        <w:tab w:val="right" w:pos="9360"/>
      </w:tabs>
    </w:pPr>
  </w:style>
  <w:style w:type="character" w:customStyle="1" w:styleId="HeaderChar">
    <w:name w:val="Header Char"/>
    <w:link w:val="Header"/>
    <w:uiPriority w:val="99"/>
    <w:rsid w:val="008D1443"/>
    <w:rPr>
      <w:sz w:val="22"/>
      <w:szCs w:val="22"/>
    </w:rPr>
  </w:style>
  <w:style w:type="paragraph" w:styleId="Footer">
    <w:name w:val="footer"/>
    <w:basedOn w:val="Normal"/>
    <w:link w:val="FooterChar"/>
    <w:uiPriority w:val="99"/>
    <w:unhideWhenUsed/>
    <w:rsid w:val="008D1443"/>
    <w:pPr>
      <w:tabs>
        <w:tab w:val="center" w:pos="4680"/>
        <w:tab w:val="right" w:pos="9360"/>
      </w:tabs>
    </w:pPr>
  </w:style>
  <w:style w:type="character" w:customStyle="1" w:styleId="FooterChar">
    <w:name w:val="Footer Char"/>
    <w:link w:val="Footer"/>
    <w:uiPriority w:val="99"/>
    <w:rsid w:val="008D144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1414</Words>
  <Characters>8065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Mukuhi</dc:creator>
  <cp:keywords/>
  <dc:description/>
  <cp:lastModifiedBy>Shannon Mathis</cp:lastModifiedBy>
  <cp:revision>2</cp:revision>
  <dcterms:created xsi:type="dcterms:W3CDTF">2018-12-03T13:44:00Z</dcterms:created>
  <dcterms:modified xsi:type="dcterms:W3CDTF">2018-12-03T13:44:00Z</dcterms:modified>
</cp:coreProperties>
</file>